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AC" w:rsidRDefault="00064A5A">
      <w:r>
        <w:rPr>
          <w:rFonts w:asciiTheme="minorHAnsi" w:hAnsiTheme="minorHAnsi"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71552" behindDoc="1" locked="0" layoutInCell="1" allowOverlap="1" wp14:anchorId="5B556C71" wp14:editId="772E1572">
            <wp:simplePos x="0" y="0"/>
            <wp:positionH relativeFrom="column">
              <wp:posOffset>-434975</wp:posOffset>
            </wp:positionH>
            <wp:positionV relativeFrom="paragraph">
              <wp:posOffset>-1079842</wp:posOffset>
            </wp:positionV>
            <wp:extent cx="14039557" cy="10691446"/>
            <wp:effectExtent l="0" t="0" r="635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O_GALIC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557" cy="10691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EAC" w:rsidRDefault="00B82EAC"/>
    <w:p w:rsidR="00B82EAC" w:rsidRDefault="009F2C02">
      <w:p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75648" behindDoc="0" locked="0" layoutInCell="1" allowOverlap="1" wp14:anchorId="7032CA5B" wp14:editId="6789E651">
            <wp:simplePos x="0" y="0"/>
            <wp:positionH relativeFrom="column">
              <wp:posOffset>4645660</wp:posOffset>
            </wp:positionH>
            <wp:positionV relativeFrom="paragraph">
              <wp:posOffset>59055</wp:posOffset>
            </wp:positionV>
            <wp:extent cx="1826260" cy="1589405"/>
            <wp:effectExtent l="0" t="0" r="254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N_EUROPEA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74624" behindDoc="1" locked="0" layoutInCell="1" allowOverlap="1" wp14:anchorId="657CCE72" wp14:editId="0008E481">
            <wp:simplePos x="0" y="0"/>
            <wp:positionH relativeFrom="column">
              <wp:posOffset>-85725</wp:posOffset>
            </wp:positionH>
            <wp:positionV relativeFrom="paragraph">
              <wp:posOffset>62865</wp:posOffset>
            </wp:positionV>
            <wp:extent cx="4042410" cy="1251585"/>
            <wp:effectExtent l="0" t="0" r="0" b="5715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unta-Galici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410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4F7" w:rsidRDefault="009F2C02">
      <w:pPr>
        <w:rPr>
          <w:rFonts w:asciiTheme="minorHAnsi" w:hAnsiTheme="minorHAnsi"/>
        </w:rPr>
      </w:pPr>
      <w:r>
        <w:rPr>
          <w:rFonts w:asciiTheme="minorHAnsi" w:hAnsiTheme="minorHAnsi"/>
          <w:i/>
          <w:noProof/>
          <w:sz w:val="28"/>
          <w:szCs w:val="28"/>
          <w:lang w:eastAsia="es-ES"/>
        </w:rPr>
        <w:drawing>
          <wp:anchor distT="0" distB="0" distL="114300" distR="114300" simplePos="0" relativeHeight="251677696" behindDoc="1" locked="0" layoutInCell="1" allowOverlap="1" wp14:anchorId="60D811B2" wp14:editId="5C2BCDF4">
            <wp:simplePos x="0" y="0"/>
            <wp:positionH relativeFrom="column">
              <wp:posOffset>11716385</wp:posOffset>
            </wp:positionH>
            <wp:positionV relativeFrom="paragraph">
              <wp:posOffset>153670</wp:posOffset>
            </wp:positionV>
            <wp:extent cx="1268730" cy="406400"/>
            <wp:effectExtent l="0" t="0" r="7620" b="0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rca_galici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78720" behindDoc="0" locked="0" layoutInCell="1" allowOverlap="1" wp14:anchorId="395A80FC" wp14:editId="601328A0">
            <wp:simplePos x="0" y="0"/>
            <wp:positionH relativeFrom="margin">
              <wp:posOffset>8075295</wp:posOffset>
            </wp:positionH>
            <wp:positionV relativeFrom="margin">
              <wp:posOffset>1071245</wp:posOffset>
            </wp:positionV>
            <wp:extent cx="1659890" cy="590550"/>
            <wp:effectExtent l="0" t="0" r="0" b="0"/>
            <wp:wrapSquare wrapText="bothSides"/>
            <wp:docPr id="48" name="Imagen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n 4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7DF" w:rsidRDefault="009F2C02" w:rsidP="005927DF">
      <w:pPr>
        <w:suppressAutoHyphens w:val="0"/>
        <w:spacing w:after="0" w:line="240" w:lineRule="auto"/>
      </w:pPr>
      <w:r w:rsidRPr="005927DF">
        <w:rPr>
          <w:rFonts w:asciiTheme="minorHAnsi" w:hAnsiTheme="minorHAnsi"/>
          <w:i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A5D3D" wp14:editId="5AA7C234">
                <wp:simplePos x="0" y="0"/>
                <wp:positionH relativeFrom="column">
                  <wp:posOffset>-224155</wp:posOffset>
                </wp:positionH>
                <wp:positionV relativeFrom="paragraph">
                  <wp:posOffset>3505835</wp:posOffset>
                </wp:positionV>
                <wp:extent cx="13335635" cy="4374515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635" cy="437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02" w:rsidRPr="009F2C02" w:rsidRDefault="009F2C02" w:rsidP="00064A5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</w:pPr>
                            <w:r w:rsidRPr="009F2C02"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  <w:t xml:space="preserve">Operación </w:t>
                            </w:r>
                            <w:proofErr w:type="spellStart"/>
                            <w:r w:rsidRPr="009F2C02"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  <w:t>cofinanciada</w:t>
                            </w:r>
                            <w:proofErr w:type="spellEnd"/>
                            <w:r w:rsidRPr="009F2C02"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  <w:t xml:space="preserve"> pola Unión Europea </w:t>
                            </w:r>
                          </w:p>
                          <w:p w:rsidR="009F2C02" w:rsidRPr="009F2C02" w:rsidRDefault="009F2C02" w:rsidP="00064A5A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F2C02"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  <w:t xml:space="preserve">Programa Operativo FSE Galicia 2014-2020 </w:t>
                            </w:r>
                          </w:p>
                          <w:p w:rsidR="009F2C02" w:rsidRPr="009F2C02" w:rsidRDefault="009F2C02" w:rsidP="00064A5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</w:pPr>
                          </w:p>
                          <w:p w:rsidR="009F2C02" w:rsidRPr="009F2C02" w:rsidRDefault="009F2C02" w:rsidP="00064A5A">
                            <w:pPr>
                              <w:jc w:val="center"/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</w:pPr>
                            <w:r w:rsidRPr="009F2C02">
                              <w:rPr>
                                <w:rFonts w:asciiTheme="minorHAnsi" w:hAnsiTheme="minorHAnsi"/>
                                <w:sz w:val="72"/>
                                <w:szCs w:val="72"/>
                                <w:lang w:val="gl-ES"/>
                              </w:rPr>
                              <w:t>Promover a inclusión social e loitar contra a pobreza e calquera forma de discriminación</w:t>
                            </w:r>
                          </w:p>
                          <w:p w:rsidR="009F2C02" w:rsidRPr="009F2C02" w:rsidRDefault="009F2C02" w:rsidP="00064A5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9F2C02">
                              <w:rPr>
                                <w:rFonts w:asciiTheme="minorHAnsi" w:hAnsiTheme="minorHAnsi"/>
                                <w:i/>
                                <w:sz w:val="72"/>
                                <w:szCs w:val="72"/>
                                <w:lang w:val="gl-ES"/>
                              </w:rPr>
                              <w:t>O FSE Inviste no teu futuro</w:t>
                            </w:r>
                          </w:p>
                          <w:p w:rsidR="009F2C02" w:rsidRPr="00064A5A" w:rsidRDefault="009F2C02" w:rsidP="00064A5A">
                            <w:pPr>
                              <w:spacing w:after="0" w:line="240" w:lineRule="auto"/>
                              <w:ind w:left="567" w:right="773"/>
                              <w:jc w:val="center"/>
                              <w:rPr>
                                <w:sz w:val="78"/>
                                <w:szCs w:val="7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65pt;margin-top:276.05pt;width:1050.05pt;height:34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" filled="f" stroked="f">
                <v:textbox>
                  <w:txbxContent>
                    <w:p w:rsidR="009F2C02" w:rsidRPr="009F2C02" w:rsidRDefault="009F2C02" w:rsidP="00064A5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</w:pPr>
                      <w:r w:rsidRPr="009F2C02"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  <w:t xml:space="preserve">Operación </w:t>
                      </w:r>
                      <w:proofErr w:type="spellStart"/>
                      <w:r w:rsidRPr="009F2C02"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  <w:t>cofinanciada</w:t>
                      </w:r>
                      <w:proofErr w:type="spellEnd"/>
                      <w:r w:rsidRPr="009F2C02"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  <w:t xml:space="preserve"> pola Unión Europea </w:t>
                      </w:r>
                    </w:p>
                    <w:p w:rsidR="009F2C02" w:rsidRPr="009F2C02" w:rsidRDefault="009F2C02" w:rsidP="00064A5A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9F2C02"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  <w:t xml:space="preserve">Programa Operativo FSE Galicia 2014-2020 </w:t>
                      </w:r>
                    </w:p>
                    <w:p w:rsidR="009F2C02" w:rsidRPr="009F2C02" w:rsidRDefault="009F2C02" w:rsidP="00064A5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</w:pPr>
                    </w:p>
                    <w:p w:rsidR="009F2C02" w:rsidRPr="009F2C02" w:rsidRDefault="009F2C02" w:rsidP="00064A5A">
                      <w:pPr>
                        <w:jc w:val="center"/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</w:pPr>
                      <w:r w:rsidRPr="009F2C02">
                        <w:rPr>
                          <w:rFonts w:asciiTheme="minorHAnsi" w:hAnsiTheme="minorHAnsi"/>
                          <w:sz w:val="72"/>
                          <w:szCs w:val="72"/>
                          <w:lang w:val="gl-ES"/>
                        </w:rPr>
                        <w:t>Promover a inclusión social e loitar contra a pobreza e calquera forma de discriminación</w:t>
                      </w:r>
                    </w:p>
                    <w:p w:rsidR="009F2C02" w:rsidRPr="009F2C02" w:rsidRDefault="009F2C02" w:rsidP="00064A5A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9F2C02">
                        <w:rPr>
                          <w:rFonts w:asciiTheme="minorHAnsi" w:hAnsiTheme="minorHAnsi"/>
                          <w:i/>
                          <w:sz w:val="72"/>
                          <w:szCs w:val="72"/>
                          <w:lang w:val="gl-ES"/>
                        </w:rPr>
                        <w:t>O FSE Inviste no teu futuro</w:t>
                      </w:r>
                    </w:p>
                    <w:p w:rsidR="009F2C02" w:rsidRPr="00064A5A" w:rsidRDefault="009F2C02" w:rsidP="00064A5A">
                      <w:pPr>
                        <w:spacing w:after="0" w:line="240" w:lineRule="auto"/>
                        <w:ind w:left="567" w:right="773"/>
                        <w:jc w:val="center"/>
                        <w:rPr>
                          <w:sz w:val="78"/>
                          <w:szCs w:val="7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27DF">
        <w:rPr>
          <w:rFonts w:asciiTheme="minorHAnsi" w:hAnsiTheme="minorHAnsi"/>
          <w:i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224F2" wp14:editId="48E052DF">
                <wp:simplePos x="0" y="0"/>
                <wp:positionH relativeFrom="column">
                  <wp:posOffset>-899795</wp:posOffset>
                </wp:positionH>
                <wp:positionV relativeFrom="paragraph">
                  <wp:posOffset>1467485</wp:posOffset>
                </wp:positionV>
                <wp:extent cx="15122525" cy="203962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2525" cy="203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02" w:rsidRDefault="009F2C02" w:rsidP="00064A5A">
                            <w:pPr>
                              <w:spacing w:after="0" w:line="240" w:lineRule="auto"/>
                              <w:ind w:left="567" w:right="773"/>
                              <w:jc w:val="center"/>
                              <w:rPr>
                                <w:rFonts w:cs="TimesNewRomanPSMT"/>
                                <w:b/>
                                <w:sz w:val="78"/>
                                <w:szCs w:val="78"/>
                                <w:lang w:val="gl-ES"/>
                              </w:rPr>
                            </w:pPr>
                            <w:r w:rsidRPr="009F2C02">
                              <w:rPr>
                                <w:rFonts w:cs="TimesNewRomanPSMT"/>
                                <w:b/>
                                <w:sz w:val="78"/>
                                <w:szCs w:val="78"/>
                                <w:lang w:val="gl-ES"/>
                              </w:rPr>
                              <w:t>Proxecto de asesoramento e formación de persoas con discapacid</w:t>
                            </w:r>
                            <w:bookmarkStart w:id="0" w:name="_GoBack"/>
                            <w:bookmarkEnd w:id="0"/>
                            <w:r w:rsidRPr="009F2C02">
                              <w:rPr>
                                <w:rFonts w:cs="TimesNewRomanPSMT"/>
                                <w:b/>
                                <w:sz w:val="78"/>
                                <w:szCs w:val="78"/>
                                <w:lang w:val="gl-ES"/>
                              </w:rPr>
                              <w:t>ade na Comunidade Autónoma de Galicia</w:t>
                            </w:r>
                            <w:r>
                              <w:rPr>
                                <w:rFonts w:cs="TimesNewRomanPSMT"/>
                                <w:b/>
                                <w:sz w:val="78"/>
                                <w:szCs w:val="78"/>
                                <w:lang w:val="gl-ES"/>
                              </w:rPr>
                              <w:t>:</w:t>
                            </w:r>
                          </w:p>
                          <w:p w:rsidR="009F2C02" w:rsidRPr="009F2C02" w:rsidRDefault="009F2C02" w:rsidP="00064A5A">
                            <w:pPr>
                              <w:spacing w:after="0" w:line="240" w:lineRule="auto"/>
                              <w:ind w:left="567" w:right="773"/>
                              <w:jc w:val="center"/>
                              <w:rPr>
                                <w:sz w:val="78"/>
                                <w:szCs w:val="78"/>
                              </w:rPr>
                            </w:pPr>
                            <w:r>
                              <w:rPr>
                                <w:rFonts w:cs="TimesNewRomanPSMT"/>
                                <w:b/>
                                <w:sz w:val="78"/>
                                <w:szCs w:val="78"/>
                                <w:lang w:val="gl-ES"/>
                              </w:rPr>
                              <w:t>Vigo Capacita ´18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0.85pt;margin-top:115.55pt;width:1190.75pt;height:16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" filled="f" stroked="f">
                <v:textbox>
                  <w:txbxContent>
                    <w:p w:rsidR="009F2C02" w:rsidRDefault="009F2C02" w:rsidP="00064A5A">
                      <w:pPr>
                        <w:spacing w:after="0" w:line="240" w:lineRule="auto"/>
                        <w:ind w:left="567" w:right="773"/>
                        <w:jc w:val="center"/>
                        <w:rPr>
                          <w:rFonts w:cs="TimesNewRomanPSMT"/>
                          <w:b/>
                          <w:sz w:val="78"/>
                          <w:szCs w:val="78"/>
                          <w:lang w:val="gl-ES"/>
                        </w:rPr>
                      </w:pPr>
                      <w:r w:rsidRPr="009F2C02">
                        <w:rPr>
                          <w:rFonts w:cs="TimesNewRomanPSMT"/>
                          <w:b/>
                          <w:sz w:val="78"/>
                          <w:szCs w:val="78"/>
                          <w:lang w:val="gl-ES"/>
                        </w:rPr>
                        <w:t>Proxecto de asesoramento e formación de persoas con discapacid</w:t>
                      </w:r>
                      <w:bookmarkStart w:id="1" w:name="_GoBack"/>
                      <w:bookmarkEnd w:id="1"/>
                      <w:r w:rsidRPr="009F2C02">
                        <w:rPr>
                          <w:rFonts w:cs="TimesNewRomanPSMT"/>
                          <w:b/>
                          <w:sz w:val="78"/>
                          <w:szCs w:val="78"/>
                          <w:lang w:val="gl-ES"/>
                        </w:rPr>
                        <w:t>ade na Comunidade Autónoma de Galicia</w:t>
                      </w:r>
                      <w:r>
                        <w:rPr>
                          <w:rFonts w:cs="TimesNewRomanPSMT"/>
                          <w:b/>
                          <w:sz w:val="78"/>
                          <w:szCs w:val="78"/>
                          <w:lang w:val="gl-ES"/>
                        </w:rPr>
                        <w:t>:</w:t>
                      </w:r>
                    </w:p>
                    <w:p w:rsidR="009F2C02" w:rsidRPr="009F2C02" w:rsidRDefault="009F2C02" w:rsidP="00064A5A">
                      <w:pPr>
                        <w:spacing w:after="0" w:line="240" w:lineRule="auto"/>
                        <w:ind w:left="567" w:right="773"/>
                        <w:jc w:val="center"/>
                        <w:rPr>
                          <w:sz w:val="78"/>
                          <w:szCs w:val="78"/>
                        </w:rPr>
                      </w:pPr>
                      <w:r>
                        <w:rPr>
                          <w:rFonts w:cs="TimesNewRomanPSMT"/>
                          <w:b/>
                          <w:sz w:val="78"/>
                          <w:szCs w:val="78"/>
                          <w:lang w:val="gl-ES"/>
                        </w:rPr>
                        <w:t>Vigo Capacita ´18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27DF" w:rsidSect="005927DF">
      <w:pgSz w:w="23814" w:h="16839" w:orient="landscape" w:code="8"/>
      <w:pgMar w:top="1701" w:right="1417" w:bottom="1701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AC"/>
    <w:rsid w:val="00064A5A"/>
    <w:rsid w:val="00281F98"/>
    <w:rsid w:val="00345BC3"/>
    <w:rsid w:val="005927DF"/>
    <w:rsid w:val="0069680C"/>
    <w:rsid w:val="007B0FF1"/>
    <w:rsid w:val="00900B9A"/>
    <w:rsid w:val="009F2C02"/>
    <w:rsid w:val="00B704F7"/>
    <w:rsid w:val="00B82EAC"/>
    <w:rsid w:val="00D75353"/>
    <w:rsid w:val="00EC75ED"/>
    <w:rsid w:val="00F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2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94D25"/>
    <w:rPr>
      <w:rFonts w:ascii="Tahoma" w:hAnsi="Tahoma" w:cs="Tahoma"/>
      <w:sz w:val="16"/>
      <w:szCs w:val="16"/>
      <w:lang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B70E7B"/>
    <w:rPr>
      <w:color w:val="0000FF" w:themeColor="hyperlink"/>
      <w:u w:val="single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94D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20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694D25"/>
    <w:rPr>
      <w:rFonts w:ascii="Tahoma" w:hAnsi="Tahoma" w:cs="Tahoma"/>
      <w:sz w:val="16"/>
      <w:szCs w:val="16"/>
      <w:lang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B70E7B"/>
    <w:rPr>
      <w:color w:val="0000FF" w:themeColor="hyperlink"/>
      <w:u w:val="single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94D2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E95796C0D344A94251202C506ACF3" ma:contentTypeVersion="0" ma:contentTypeDescription="Crear un documento." ma:contentTypeScope="" ma:versionID="1dad8a0227571456e5dfda272f2a0e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d8f638d193cf74bf73c5be5128db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0C111CA-44A6-46E5-B075-DE2C20FE6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8F8AD-4AD4-4891-9FFD-F2CFB47AD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A5B880-BE99-4DA2-8EA0-F08F76ACF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1DC331-43B9-4C1C-94B1-5B4E72FF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Facenda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xmboanm</dc:creator>
  <cp:lastModifiedBy>Tecnico</cp:lastModifiedBy>
  <cp:revision>4</cp:revision>
  <cp:lastPrinted>2018-10-22T11:03:00Z</cp:lastPrinted>
  <dcterms:created xsi:type="dcterms:W3CDTF">2017-11-06T12:59:00Z</dcterms:created>
  <dcterms:modified xsi:type="dcterms:W3CDTF">2018-10-22T11:03:00Z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Consellería de Facenda</vt:lpwstr>
  </property>
  <property fmtid="{D5CDD505-2E9C-101B-9397-08002B2CF9AE}" pid="4" name="ContentTypeId">
    <vt:lpwstr>0x010100543E95796C0D344A94251202C506ACF3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